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12" w:rsidRDefault="00BB0A12" w:rsidP="00BB0A12">
      <w:pPr>
        <w:jc w:val="center"/>
        <w:rPr>
          <w:b/>
          <w:sz w:val="28"/>
          <w:szCs w:val="28"/>
        </w:rPr>
      </w:pPr>
      <w:r w:rsidRPr="006A26F2">
        <w:rPr>
          <w:b/>
          <w:sz w:val="28"/>
          <w:szCs w:val="28"/>
        </w:rPr>
        <w:t xml:space="preserve">Заседание </w:t>
      </w:r>
      <w:r>
        <w:rPr>
          <w:b/>
          <w:sz w:val="28"/>
          <w:szCs w:val="28"/>
        </w:rPr>
        <w:t>А</w:t>
      </w:r>
      <w:r w:rsidRPr="006A26F2">
        <w:rPr>
          <w:b/>
          <w:sz w:val="28"/>
          <w:szCs w:val="28"/>
        </w:rPr>
        <w:t xml:space="preserve">ттестационной комиссии </w:t>
      </w:r>
      <w:r>
        <w:rPr>
          <w:b/>
          <w:sz w:val="28"/>
          <w:szCs w:val="28"/>
        </w:rPr>
        <w:t xml:space="preserve">Управления </w:t>
      </w:r>
      <w:r w:rsidRPr="006A26F2">
        <w:rPr>
          <w:b/>
          <w:sz w:val="28"/>
          <w:szCs w:val="28"/>
        </w:rPr>
        <w:t>Федеральной службы исполнения наказаний</w:t>
      </w:r>
      <w:r>
        <w:rPr>
          <w:b/>
          <w:sz w:val="28"/>
          <w:szCs w:val="28"/>
        </w:rPr>
        <w:t xml:space="preserve"> по Республике Дагестан</w:t>
      </w:r>
      <w:r w:rsidRPr="006A26F2">
        <w:rPr>
          <w:b/>
          <w:sz w:val="28"/>
          <w:szCs w:val="28"/>
        </w:rPr>
        <w:t xml:space="preserve"> о</w:t>
      </w:r>
      <w:r w:rsidR="002F6ABB">
        <w:rPr>
          <w:b/>
          <w:sz w:val="28"/>
          <w:szCs w:val="28"/>
        </w:rPr>
        <w:t>т 10 июля 2015</w:t>
      </w:r>
      <w:r>
        <w:rPr>
          <w:b/>
          <w:sz w:val="28"/>
          <w:szCs w:val="28"/>
        </w:rPr>
        <w:t xml:space="preserve"> г. </w:t>
      </w:r>
    </w:p>
    <w:p w:rsidR="00BB0A12" w:rsidRPr="006A26F2" w:rsidRDefault="00BB0A12" w:rsidP="00BB0A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(г. Махачкала</w:t>
      </w:r>
      <w:r w:rsidRPr="006A26F2">
        <w:rPr>
          <w:b/>
          <w:sz w:val="28"/>
          <w:szCs w:val="28"/>
        </w:rPr>
        <w:t>)</w:t>
      </w:r>
    </w:p>
    <w:p w:rsidR="00B15ADB" w:rsidRPr="00B15ADB" w:rsidRDefault="00B15ADB" w:rsidP="00BB0A12">
      <w:pPr>
        <w:tabs>
          <w:tab w:val="left" w:pos="0"/>
        </w:tabs>
        <w:jc w:val="both"/>
        <w:rPr>
          <w:b/>
          <w:sz w:val="26"/>
          <w:szCs w:val="26"/>
        </w:rPr>
      </w:pPr>
    </w:p>
    <w:p w:rsidR="00B15ADB" w:rsidRPr="007201DC" w:rsidRDefault="00CE5913" w:rsidP="00B46664">
      <w:pPr>
        <w:tabs>
          <w:tab w:val="left" w:pos="0"/>
        </w:tabs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10 Федерального закона от 03.12.2012 № 230-ФЗ инспекцией по личному составу </w:t>
      </w:r>
      <w:r w:rsidRPr="007201DC">
        <w:rPr>
          <w:sz w:val="26"/>
          <w:szCs w:val="26"/>
        </w:rPr>
        <w:t>УФСИН</w:t>
      </w:r>
      <w:r>
        <w:rPr>
          <w:sz w:val="26"/>
          <w:szCs w:val="26"/>
        </w:rPr>
        <w:t xml:space="preserve"> России по Республике Дагестан,</w:t>
      </w:r>
      <w:r w:rsidRPr="007201DC">
        <w:rPr>
          <w:sz w:val="26"/>
          <w:szCs w:val="26"/>
        </w:rPr>
        <w:t xml:space="preserve"> </w:t>
      </w:r>
      <w:r w:rsidR="00B15ADB" w:rsidRPr="007201DC">
        <w:rPr>
          <w:sz w:val="26"/>
          <w:szCs w:val="26"/>
        </w:rPr>
        <w:t>был проведен выборочный анализ и проверка справок о доходах, об имуществе и обязательствах имущес</w:t>
      </w:r>
      <w:r w:rsidR="002F6ABB">
        <w:rPr>
          <w:sz w:val="26"/>
          <w:szCs w:val="26"/>
        </w:rPr>
        <w:t>твенного характера в период 201</w:t>
      </w:r>
      <w:r w:rsidR="002164D1">
        <w:rPr>
          <w:sz w:val="26"/>
          <w:szCs w:val="26"/>
        </w:rPr>
        <w:t>2</w:t>
      </w:r>
      <w:r w:rsidR="00B15ADB" w:rsidRPr="007201DC">
        <w:rPr>
          <w:sz w:val="26"/>
          <w:szCs w:val="26"/>
        </w:rPr>
        <w:t>-20</w:t>
      </w:r>
      <w:r w:rsidR="002F6ABB">
        <w:rPr>
          <w:sz w:val="26"/>
          <w:szCs w:val="26"/>
        </w:rPr>
        <w:t>14</w:t>
      </w:r>
      <w:r w:rsidR="00B15ADB">
        <w:rPr>
          <w:sz w:val="26"/>
          <w:szCs w:val="26"/>
        </w:rPr>
        <w:t>годы</w:t>
      </w:r>
      <w:r w:rsidR="00B15ADB" w:rsidRPr="007201DC">
        <w:rPr>
          <w:sz w:val="26"/>
          <w:szCs w:val="26"/>
        </w:rPr>
        <w:t xml:space="preserve">., представленных сотрудниками УФСИН России по Республике Дагестан. </w:t>
      </w:r>
    </w:p>
    <w:p w:rsidR="00B15ADB" w:rsidRPr="007201DC" w:rsidRDefault="00B15ADB" w:rsidP="00B46664">
      <w:pPr>
        <w:tabs>
          <w:tab w:val="left" w:pos="0"/>
        </w:tabs>
        <w:spacing w:after="240"/>
        <w:jc w:val="both"/>
        <w:rPr>
          <w:sz w:val="26"/>
          <w:szCs w:val="26"/>
        </w:rPr>
      </w:pPr>
      <w:r w:rsidRPr="007201DC">
        <w:rPr>
          <w:sz w:val="26"/>
          <w:szCs w:val="26"/>
        </w:rPr>
        <w:t>В ходе анализа и проверки материалов</w:t>
      </w:r>
      <w:r>
        <w:rPr>
          <w:sz w:val="26"/>
          <w:szCs w:val="26"/>
        </w:rPr>
        <w:t>,</w:t>
      </w:r>
      <w:r w:rsidRPr="007201DC">
        <w:rPr>
          <w:sz w:val="26"/>
          <w:szCs w:val="26"/>
        </w:rPr>
        <w:t xml:space="preserve"> </w:t>
      </w:r>
      <w:r w:rsidR="00AB689A">
        <w:rPr>
          <w:sz w:val="26"/>
          <w:szCs w:val="26"/>
        </w:rPr>
        <w:t>у 9</w:t>
      </w:r>
      <w:r>
        <w:rPr>
          <w:sz w:val="26"/>
          <w:szCs w:val="26"/>
        </w:rPr>
        <w:t xml:space="preserve"> сотрудников учреждений и подразделений УИС РД</w:t>
      </w:r>
      <w:r w:rsidRPr="007201DC">
        <w:rPr>
          <w:sz w:val="26"/>
          <w:szCs w:val="26"/>
        </w:rPr>
        <w:t xml:space="preserve"> были выявлены факты предоставления неполных с</w:t>
      </w:r>
      <w:r w:rsidR="00071903">
        <w:rPr>
          <w:sz w:val="26"/>
          <w:szCs w:val="26"/>
        </w:rPr>
        <w:t>ведений об имуществе</w:t>
      </w:r>
      <w:r>
        <w:rPr>
          <w:sz w:val="26"/>
          <w:szCs w:val="26"/>
        </w:rPr>
        <w:t>, а именно</w:t>
      </w:r>
      <w:r w:rsidRPr="00D547DE">
        <w:rPr>
          <w:sz w:val="26"/>
          <w:szCs w:val="26"/>
        </w:rPr>
        <w:t xml:space="preserve"> </w:t>
      </w:r>
      <w:r w:rsidR="00071903">
        <w:rPr>
          <w:sz w:val="26"/>
          <w:szCs w:val="26"/>
        </w:rPr>
        <w:t xml:space="preserve">в разделе 3.2. </w:t>
      </w:r>
      <w:r w:rsidR="00AB689A">
        <w:rPr>
          <w:sz w:val="26"/>
          <w:szCs w:val="26"/>
        </w:rPr>
        <w:t>«транспортные средства</w:t>
      </w:r>
      <w:r w:rsidR="00071903">
        <w:rPr>
          <w:sz w:val="26"/>
          <w:szCs w:val="26"/>
        </w:rPr>
        <w:t xml:space="preserve">» </w:t>
      </w:r>
      <w:r w:rsidR="00B46664">
        <w:rPr>
          <w:sz w:val="26"/>
          <w:szCs w:val="26"/>
        </w:rPr>
        <w:t xml:space="preserve">в справках за 2014г. </w:t>
      </w:r>
      <w:r w:rsidR="00071903">
        <w:rPr>
          <w:sz w:val="26"/>
          <w:szCs w:val="26"/>
        </w:rPr>
        <w:t>не указан автотранспорт</w:t>
      </w:r>
      <w:r>
        <w:rPr>
          <w:sz w:val="26"/>
          <w:szCs w:val="26"/>
        </w:rPr>
        <w:t xml:space="preserve">, </w:t>
      </w:r>
      <w:r w:rsidR="00B46664">
        <w:rPr>
          <w:sz w:val="26"/>
          <w:szCs w:val="26"/>
        </w:rPr>
        <w:t>находивший</w:t>
      </w:r>
      <w:r w:rsidR="00071903">
        <w:rPr>
          <w:sz w:val="26"/>
          <w:szCs w:val="26"/>
        </w:rPr>
        <w:t xml:space="preserve">ся в собственности в 2013 г. </w:t>
      </w:r>
    </w:p>
    <w:p w:rsidR="00B15ADB" w:rsidRPr="007201DC" w:rsidRDefault="00B15ADB" w:rsidP="00B46664">
      <w:pPr>
        <w:shd w:val="clear" w:color="auto" w:fill="FFFFFF"/>
        <w:spacing w:after="240"/>
        <w:jc w:val="both"/>
        <w:rPr>
          <w:sz w:val="26"/>
          <w:szCs w:val="26"/>
        </w:rPr>
      </w:pPr>
      <w:r w:rsidRPr="007201DC">
        <w:rPr>
          <w:sz w:val="26"/>
          <w:szCs w:val="26"/>
        </w:rPr>
        <w:t xml:space="preserve">В соответствии с требованиями Федерального закона от 25.12.2008 №273-ФЗ </w:t>
      </w:r>
      <w:r w:rsidR="00B46664">
        <w:rPr>
          <w:sz w:val="26"/>
          <w:szCs w:val="26"/>
        </w:rPr>
        <w:br/>
      </w:r>
      <w:r w:rsidRPr="007201DC">
        <w:rPr>
          <w:sz w:val="26"/>
          <w:szCs w:val="26"/>
        </w:rPr>
        <w:t xml:space="preserve">«О противодействии коррупции», Указа Президента Российской Федерации </w:t>
      </w:r>
      <w:r w:rsidR="00CE5913">
        <w:rPr>
          <w:sz w:val="26"/>
          <w:szCs w:val="26"/>
        </w:rPr>
        <w:br/>
      </w:r>
      <w:r w:rsidRPr="007201DC">
        <w:rPr>
          <w:sz w:val="26"/>
          <w:szCs w:val="26"/>
        </w:rPr>
        <w:t>от 21.09.2009 №1065 «О проверке достоверности и полноты сведений, предоставляемых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Указа Президента Российской Федерации от 01.07.2010 №821 «О комиссиях по соблюдению требований к служебному поведению федеральных государственных служащих и урегулированию кон</w:t>
      </w:r>
      <w:r>
        <w:rPr>
          <w:sz w:val="26"/>
          <w:szCs w:val="26"/>
        </w:rPr>
        <w:t>фликта интересов», данные</w:t>
      </w:r>
      <w:r w:rsidRPr="007201DC">
        <w:rPr>
          <w:sz w:val="26"/>
          <w:szCs w:val="26"/>
        </w:rPr>
        <w:t xml:space="preserve"> сотрудник</w:t>
      </w:r>
      <w:r>
        <w:rPr>
          <w:sz w:val="26"/>
          <w:szCs w:val="26"/>
        </w:rPr>
        <w:t>и были заслушаны на заседании аттестационной комиссии</w:t>
      </w:r>
      <w:r w:rsidRPr="007201DC">
        <w:rPr>
          <w:sz w:val="26"/>
          <w:szCs w:val="26"/>
        </w:rPr>
        <w:t xml:space="preserve"> Управления, </w:t>
      </w:r>
      <w:r>
        <w:rPr>
          <w:sz w:val="26"/>
          <w:szCs w:val="26"/>
        </w:rPr>
        <w:t>по вопросу представления ими неполных</w:t>
      </w:r>
      <w:r w:rsidRPr="007201DC"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ведений о доходах, </w:t>
      </w:r>
      <w:r w:rsidRPr="007201DC">
        <w:rPr>
          <w:sz w:val="26"/>
          <w:szCs w:val="26"/>
        </w:rPr>
        <w:t>для определения</w:t>
      </w:r>
      <w:r>
        <w:rPr>
          <w:sz w:val="26"/>
          <w:szCs w:val="26"/>
        </w:rPr>
        <w:t xml:space="preserve"> наличия</w:t>
      </w:r>
      <w:r w:rsidRPr="007201DC">
        <w:rPr>
          <w:sz w:val="26"/>
          <w:szCs w:val="26"/>
        </w:rPr>
        <w:t xml:space="preserve"> в их действиях коррупционной составляющей</w:t>
      </w:r>
      <w:r>
        <w:rPr>
          <w:sz w:val="26"/>
          <w:szCs w:val="26"/>
        </w:rPr>
        <w:t>.</w:t>
      </w:r>
      <w:r w:rsidRPr="007201DC">
        <w:rPr>
          <w:sz w:val="26"/>
          <w:szCs w:val="26"/>
        </w:rPr>
        <w:t xml:space="preserve"> </w:t>
      </w:r>
    </w:p>
    <w:p w:rsidR="00B15ADB" w:rsidRPr="00827CCE" w:rsidRDefault="00B15ADB" w:rsidP="00B46664">
      <w:pPr>
        <w:pStyle w:val="ad"/>
        <w:spacing w:after="240"/>
        <w:jc w:val="both"/>
        <w:rPr>
          <w:b w:val="0"/>
          <w:szCs w:val="28"/>
        </w:rPr>
      </w:pPr>
      <w:r w:rsidRPr="00827CCE">
        <w:rPr>
          <w:b w:val="0"/>
          <w:sz w:val="26"/>
          <w:szCs w:val="26"/>
        </w:rPr>
        <w:t xml:space="preserve">Аттестационная комиссия </w:t>
      </w:r>
      <w:r>
        <w:rPr>
          <w:b w:val="0"/>
          <w:sz w:val="26"/>
          <w:szCs w:val="26"/>
        </w:rPr>
        <w:t xml:space="preserve">в ходе заседания </w:t>
      </w:r>
      <w:r w:rsidRPr="00827CCE">
        <w:rPr>
          <w:b w:val="0"/>
          <w:sz w:val="26"/>
          <w:szCs w:val="26"/>
        </w:rPr>
        <w:t xml:space="preserve">установила, </w:t>
      </w:r>
      <w:r w:rsidR="00AC2E95">
        <w:rPr>
          <w:b w:val="0"/>
          <w:sz w:val="26"/>
          <w:szCs w:val="26"/>
        </w:rPr>
        <w:t>что у обсуждаемых сотрудников имелись нарушения при заполнении справок о доходах, расходах, об обязательствах имущественного характера. В</w:t>
      </w:r>
      <w:r w:rsidRPr="00827CCE">
        <w:rPr>
          <w:b w:val="0"/>
          <w:sz w:val="26"/>
          <w:szCs w:val="26"/>
        </w:rPr>
        <w:t xml:space="preserve"> связи, с чем принято решение </w:t>
      </w:r>
      <w:r>
        <w:rPr>
          <w:b w:val="0"/>
          <w:sz w:val="26"/>
          <w:szCs w:val="26"/>
        </w:rPr>
        <w:t>предложить</w:t>
      </w:r>
      <w:r w:rsidRPr="00827CCE">
        <w:rPr>
          <w:b w:val="0"/>
          <w:sz w:val="26"/>
          <w:szCs w:val="26"/>
        </w:rPr>
        <w:t xml:space="preserve"> </w:t>
      </w:r>
      <w:r w:rsidR="00AC2E95">
        <w:rPr>
          <w:b w:val="0"/>
          <w:sz w:val="26"/>
          <w:szCs w:val="26"/>
        </w:rPr>
        <w:t>4 сотрудникам применить ди</w:t>
      </w:r>
      <w:r w:rsidR="00986AB3">
        <w:rPr>
          <w:b w:val="0"/>
          <w:sz w:val="26"/>
          <w:szCs w:val="26"/>
        </w:rPr>
        <w:t xml:space="preserve">сциплинарное взыскание </w:t>
      </w:r>
      <w:r w:rsidRPr="00827CCE">
        <w:rPr>
          <w:b w:val="0"/>
          <w:sz w:val="26"/>
          <w:szCs w:val="26"/>
        </w:rPr>
        <w:t>(</w:t>
      </w:r>
      <w:r w:rsidR="00986AB3">
        <w:rPr>
          <w:b w:val="0"/>
          <w:sz w:val="26"/>
          <w:szCs w:val="26"/>
        </w:rPr>
        <w:t>протокол №17</w:t>
      </w:r>
      <w:r w:rsidRPr="00827CCE">
        <w:rPr>
          <w:b w:val="0"/>
          <w:sz w:val="26"/>
          <w:szCs w:val="26"/>
        </w:rPr>
        <w:t xml:space="preserve"> аттестационной комиссии УФСИН России по Республике Дагестан </w:t>
      </w:r>
      <w:r w:rsidR="00986AB3">
        <w:rPr>
          <w:b w:val="0"/>
          <w:sz w:val="26"/>
          <w:szCs w:val="26"/>
        </w:rPr>
        <w:t>от 10.07.2015</w:t>
      </w:r>
      <w:r>
        <w:rPr>
          <w:b w:val="0"/>
          <w:sz w:val="26"/>
          <w:szCs w:val="26"/>
        </w:rPr>
        <w:t>).</w:t>
      </w:r>
    </w:p>
    <w:p w:rsidR="008E75DC" w:rsidRDefault="00986AB3" w:rsidP="00B46664">
      <w:p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В своем решении</w:t>
      </w:r>
      <w:r w:rsidR="00B15ADB" w:rsidRPr="00D60B1C">
        <w:rPr>
          <w:sz w:val="26"/>
          <w:szCs w:val="26"/>
        </w:rPr>
        <w:t xml:space="preserve"> </w:t>
      </w:r>
      <w:r>
        <w:rPr>
          <w:sz w:val="26"/>
          <w:szCs w:val="26"/>
        </w:rPr>
        <w:t>аттестационная</w:t>
      </w:r>
      <w:r w:rsidR="0096319D">
        <w:rPr>
          <w:sz w:val="26"/>
          <w:szCs w:val="26"/>
        </w:rPr>
        <w:t xml:space="preserve"> комиссия</w:t>
      </w:r>
      <w:r w:rsidR="00B15ADB">
        <w:rPr>
          <w:sz w:val="26"/>
          <w:szCs w:val="26"/>
        </w:rPr>
        <w:t xml:space="preserve">, </w:t>
      </w:r>
      <w:r>
        <w:rPr>
          <w:sz w:val="26"/>
          <w:szCs w:val="26"/>
        </w:rPr>
        <w:t>исходила из профессиональных качеств сотрудников и характеристик по службе</w:t>
      </w:r>
      <w:r w:rsidR="0096319D">
        <w:rPr>
          <w:sz w:val="26"/>
          <w:szCs w:val="26"/>
        </w:rPr>
        <w:t xml:space="preserve">. </w:t>
      </w:r>
      <w:r w:rsidR="00B46664">
        <w:rPr>
          <w:sz w:val="26"/>
          <w:szCs w:val="26"/>
        </w:rPr>
        <w:t>В отношении 5 сотрудников УИС Дагестана принято решение о недопущении впредь подобных нарушений. А 4 с</w:t>
      </w:r>
      <w:r w:rsidR="0096319D">
        <w:rPr>
          <w:sz w:val="26"/>
          <w:szCs w:val="26"/>
        </w:rPr>
        <w:t>отрудник</w:t>
      </w:r>
      <w:r w:rsidR="00B46664">
        <w:rPr>
          <w:sz w:val="26"/>
          <w:szCs w:val="26"/>
        </w:rPr>
        <w:t>а,</w:t>
      </w:r>
      <w:r w:rsidR="0096319D">
        <w:rPr>
          <w:sz w:val="26"/>
          <w:szCs w:val="26"/>
        </w:rPr>
        <w:t xml:space="preserve"> к которым </w:t>
      </w:r>
      <w:r>
        <w:rPr>
          <w:sz w:val="26"/>
          <w:szCs w:val="26"/>
        </w:rPr>
        <w:t>принято решение о применении мер дисциплинарного характера, ранее предупреждались о недопущении ошибок в заполнении справок о доходах, расходах, об обязательствах имущественного характера</w:t>
      </w:r>
      <w:r w:rsidR="00B46664">
        <w:rPr>
          <w:sz w:val="26"/>
          <w:szCs w:val="26"/>
        </w:rPr>
        <w:t>.</w:t>
      </w:r>
    </w:p>
    <w:sectPr w:rsidR="008E75DC" w:rsidSect="00371DFA">
      <w:headerReference w:type="even" r:id="rId8"/>
      <w:headerReference w:type="default" r:id="rId9"/>
      <w:pgSz w:w="11907" w:h="16727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22B" w:rsidRDefault="00B0422B">
      <w:r>
        <w:separator/>
      </w:r>
    </w:p>
  </w:endnote>
  <w:endnote w:type="continuationSeparator" w:id="0">
    <w:p w:rsidR="00B0422B" w:rsidRDefault="00B0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22B" w:rsidRDefault="00B0422B">
      <w:r>
        <w:separator/>
      </w:r>
    </w:p>
  </w:footnote>
  <w:footnote w:type="continuationSeparator" w:id="0">
    <w:p w:rsidR="00B0422B" w:rsidRDefault="00B042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FF2" w:rsidRDefault="004A4F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4FF2" w:rsidRDefault="004A4FF2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FF2" w:rsidRDefault="004A4FF2">
    <w:pPr>
      <w:pStyle w:val="a6"/>
      <w:framePr w:wrap="around" w:vAnchor="text" w:hAnchor="margin" w:xAlign="center" w:y="1"/>
      <w:rPr>
        <w:rStyle w:val="a7"/>
      </w:rPr>
    </w:pPr>
  </w:p>
  <w:p w:rsidR="004A4FF2" w:rsidRDefault="004A4FF2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4CC4"/>
    <w:multiLevelType w:val="hybridMultilevel"/>
    <w:tmpl w:val="5ADAF19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5AC571F"/>
    <w:multiLevelType w:val="hybridMultilevel"/>
    <w:tmpl w:val="E39087D0"/>
    <w:lvl w:ilvl="0" w:tplc="44501DDC">
      <w:start w:val="1"/>
      <w:numFmt w:val="decimal"/>
      <w:lvlText w:val="%1."/>
      <w:lvlJc w:val="left"/>
      <w:pPr>
        <w:tabs>
          <w:tab w:val="num" w:pos="1760"/>
        </w:tabs>
        <w:ind w:left="176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91277EB"/>
    <w:multiLevelType w:val="hybridMultilevel"/>
    <w:tmpl w:val="9E2A4AB2"/>
    <w:lvl w:ilvl="0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9AB6D37"/>
    <w:multiLevelType w:val="hybridMultilevel"/>
    <w:tmpl w:val="4B14B5D0"/>
    <w:lvl w:ilvl="0" w:tplc="C97E8BC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0A712B"/>
    <w:multiLevelType w:val="singleLevel"/>
    <w:tmpl w:val="BEEE433E"/>
    <w:lvl w:ilvl="0">
      <w:numFmt w:val="bullet"/>
      <w:lvlText w:val="-"/>
      <w:lvlJc w:val="left"/>
      <w:pPr>
        <w:tabs>
          <w:tab w:val="num" w:pos="1211"/>
        </w:tabs>
        <w:ind w:left="1211" w:hanging="360"/>
      </w:pPr>
    </w:lvl>
  </w:abstractNum>
  <w:abstractNum w:abstractNumId="5">
    <w:nsid w:val="336619D7"/>
    <w:multiLevelType w:val="hybridMultilevel"/>
    <w:tmpl w:val="0652D18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B24C9D"/>
    <w:multiLevelType w:val="multilevel"/>
    <w:tmpl w:val="E006D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embedSystemFonts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614"/>
    <w:rsid w:val="000101EB"/>
    <w:rsid w:val="00017836"/>
    <w:rsid w:val="00021587"/>
    <w:rsid w:val="000359E6"/>
    <w:rsid w:val="000614E3"/>
    <w:rsid w:val="00071903"/>
    <w:rsid w:val="00085EFB"/>
    <w:rsid w:val="00086656"/>
    <w:rsid w:val="00097125"/>
    <w:rsid w:val="000A4D18"/>
    <w:rsid w:val="000B2899"/>
    <w:rsid w:val="000C0FB2"/>
    <w:rsid w:val="000C17B5"/>
    <w:rsid w:val="000C19C2"/>
    <w:rsid w:val="000C5377"/>
    <w:rsid w:val="000D5589"/>
    <w:rsid w:val="000D5929"/>
    <w:rsid w:val="000D6073"/>
    <w:rsid w:val="000D76B0"/>
    <w:rsid w:val="000E1997"/>
    <w:rsid w:val="000F18AF"/>
    <w:rsid w:val="001137B4"/>
    <w:rsid w:val="00124559"/>
    <w:rsid w:val="001303A6"/>
    <w:rsid w:val="00130AB9"/>
    <w:rsid w:val="00131339"/>
    <w:rsid w:val="00140848"/>
    <w:rsid w:val="0015781B"/>
    <w:rsid w:val="00160D17"/>
    <w:rsid w:val="0016684E"/>
    <w:rsid w:val="00174023"/>
    <w:rsid w:val="00184E3E"/>
    <w:rsid w:val="0018603C"/>
    <w:rsid w:val="00190292"/>
    <w:rsid w:val="001934C2"/>
    <w:rsid w:val="00195A3D"/>
    <w:rsid w:val="001A0DAC"/>
    <w:rsid w:val="001C43A8"/>
    <w:rsid w:val="001D02EB"/>
    <w:rsid w:val="001D079B"/>
    <w:rsid w:val="001E2293"/>
    <w:rsid w:val="001E4E7B"/>
    <w:rsid w:val="001E6BBB"/>
    <w:rsid w:val="001E7558"/>
    <w:rsid w:val="001F4FDC"/>
    <w:rsid w:val="00202C8A"/>
    <w:rsid w:val="00203107"/>
    <w:rsid w:val="00212127"/>
    <w:rsid w:val="00215A4E"/>
    <w:rsid w:val="002164D1"/>
    <w:rsid w:val="00220E1C"/>
    <w:rsid w:val="002274EB"/>
    <w:rsid w:val="0023772A"/>
    <w:rsid w:val="00240D4D"/>
    <w:rsid w:val="002451A6"/>
    <w:rsid w:val="0025586F"/>
    <w:rsid w:val="00260447"/>
    <w:rsid w:val="002606BB"/>
    <w:rsid w:val="00263537"/>
    <w:rsid w:val="00275A8F"/>
    <w:rsid w:val="00281993"/>
    <w:rsid w:val="002838AB"/>
    <w:rsid w:val="00296BA7"/>
    <w:rsid w:val="002A090C"/>
    <w:rsid w:val="002B0184"/>
    <w:rsid w:val="002B07C3"/>
    <w:rsid w:val="002B202C"/>
    <w:rsid w:val="002B2344"/>
    <w:rsid w:val="002C221A"/>
    <w:rsid w:val="002D3670"/>
    <w:rsid w:val="002D4DA7"/>
    <w:rsid w:val="002D6131"/>
    <w:rsid w:val="002E0255"/>
    <w:rsid w:val="002E3AB0"/>
    <w:rsid w:val="002E5E9D"/>
    <w:rsid w:val="002E7CB0"/>
    <w:rsid w:val="002F49C5"/>
    <w:rsid w:val="002F6ABB"/>
    <w:rsid w:val="00300F36"/>
    <w:rsid w:val="00300F3B"/>
    <w:rsid w:val="00311693"/>
    <w:rsid w:val="0031454C"/>
    <w:rsid w:val="00320094"/>
    <w:rsid w:val="00327127"/>
    <w:rsid w:val="0033136D"/>
    <w:rsid w:val="0034243A"/>
    <w:rsid w:val="00350CA6"/>
    <w:rsid w:val="003516B6"/>
    <w:rsid w:val="00352072"/>
    <w:rsid w:val="00352445"/>
    <w:rsid w:val="00367FD3"/>
    <w:rsid w:val="00371DFA"/>
    <w:rsid w:val="003720FC"/>
    <w:rsid w:val="003828C6"/>
    <w:rsid w:val="00383798"/>
    <w:rsid w:val="00395A2F"/>
    <w:rsid w:val="0039656D"/>
    <w:rsid w:val="003B3D0B"/>
    <w:rsid w:val="003B4042"/>
    <w:rsid w:val="003B5483"/>
    <w:rsid w:val="003C1FC5"/>
    <w:rsid w:val="003C3990"/>
    <w:rsid w:val="003C7A59"/>
    <w:rsid w:val="003E7BA2"/>
    <w:rsid w:val="003F0CAE"/>
    <w:rsid w:val="00400271"/>
    <w:rsid w:val="0041606A"/>
    <w:rsid w:val="00417E7C"/>
    <w:rsid w:val="004204B8"/>
    <w:rsid w:val="004254A5"/>
    <w:rsid w:val="00431E36"/>
    <w:rsid w:val="004510B2"/>
    <w:rsid w:val="00455257"/>
    <w:rsid w:val="00466334"/>
    <w:rsid w:val="004723A7"/>
    <w:rsid w:val="004737DB"/>
    <w:rsid w:val="004765F4"/>
    <w:rsid w:val="0048220E"/>
    <w:rsid w:val="00484CCC"/>
    <w:rsid w:val="00490A24"/>
    <w:rsid w:val="004917C1"/>
    <w:rsid w:val="004A4FF2"/>
    <w:rsid w:val="004B7059"/>
    <w:rsid w:val="004C5A9B"/>
    <w:rsid w:val="00514594"/>
    <w:rsid w:val="005273A8"/>
    <w:rsid w:val="00527E43"/>
    <w:rsid w:val="00537582"/>
    <w:rsid w:val="0053770F"/>
    <w:rsid w:val="00552A98"/>
    <w:rsid w:val="005534E4"/>
    <w:rsid w:val="00555849"/>
    <w:rsid w:val="005602D1"/>
    <w:rsid w:val="00565B68"/>
    <w:rsid w:val="0056618E"/>
    <w:rsid w:val="0057096A"/>
    <w:rsid w:val="00573A78"/>
    <w:rsid w:val="00574E5F"/>
    <w:rsid w:val="00584F53"/>
    <w:rsid w:val="0058729C"/>
    <w:rsid w:val="00593749"/>
    <w:rsid w:val="005B6505"/>
    <w:rsid w:val="005C07EF"/>
    <w:rsid w:val="005C0DB6"/>
    <w:rsid w:val="005C3EF1"/>
    <w:rsid w:val="005D5AE6"/>
    <w:rsid w:val="005E1C2D"/>
    <w:rsid w:val="005E304B"/>
    <w:rsid w:val="005E70EE"/>
    <w:rsid w:val="005F0B36"/>
    <w:rsid w:val="005F4E0F"/>
    <w:rsid w:val="00600621"/>
    <w:rsid w:val="00601933"/>
    <w:rsid w:val="00601B6D"/>
    <w:rsid w:val="006055B6"/>
    <w:rsid w:val="00611241"/>
    <w:rsid w:val="00612653"/>
    <w:rsid w:val="00612901"/>
    <w:rsid w:val="006219F8"/>
    <w:rsid w:val="006240BB"/>
    <w:rsid w:val="006251B6"/>
    <w:rsid w:val="00635009"/>
    <w:rsid w:val="00641CC9"/>
    <w:rsid w:val="006479DB"/>
    <w:rsid w:val="00651500"/>
    <w:rsid w:val="006519FC"/>
    <w:rsid w:val="00653E28"/>
    <w:rsid w:val="00657456"/>
    <w:rsid w:val="00663604"/>
    <w:rsid w:val="00677818"/>
    <w:rsid w:val="00680966"/>
    <w:rsid w:val="00683417"/>
    <w:rsid w:val="00686753"/>
    <w:rsid w:val="00691C6B"/>
    <w:rsid w:val="00693E7C"/>
    <w:rsid w:val="00696B08"/>
    <w:rsid w:val="006A137C"/>
    <w:rsid w:val="006B435E"/>
    <w:rsid w:val="006C365F"/>
    <w:rsid w:val="006C409D"/>
    <w:rsid w:val="006E2626"/>
    <w:rsid w:val="006E387C"/>
    <w:rsid w:val="006E3C3D"/>
    <w:rsid w:val="006F404E"/>
    <w:rsid w:val="006F48C2"/>
    <w:rsid w:val="00704B76"/>
    <w:rsid w:val="00717D6B"/>
    <w:rsid w:val="007244CB"/>
    <w:rsid w:val="00744A50"/>
    <w:rsid w:val="00753520"/>
    <w:rsid w:val="007607BA"/>
    <w:rsid w:val="00771BDD"/>
    <w:rsid w:val="007805AE"/>
    <w:rsid w:val="00780CED"/>
    <w:rsid w:val="00781E9C"/>
    <w:rsid w:val="007B3FF5"/>
    <w:rsid w:val="007B5261"/>
    <w:rsid w:val="007B67D9"/>
    <w:rsid w:val="007D2E0A"/>
    <w:rsid w:val="007D63A4"/>
    <w:rsid w:val="007E58B7"/>
    <w:rsid w:val="00801407"/>
    <w:rsid w:val="00814F3F"/>
    <w:rsid w:val="00821946"/>
    <w:rsid w:val="00821EA7"/>
    <w:rsid w:val="00826737"/>
    <w:rsid w:val="00830D31"/>
    <w:rsid w:val="00855F2D"/>
    <w:rsid w:val="008647E3"/>
    <w:rsid w:val="00872614"/>
    <w:rsid w:val="0087318C"/>
    <w:rsid w:val="00875F51"/>
    <w:rsid w:val="00891243"/>
    <w:rsid w:val="00892B63"/>
    <w:rsid w:val="00895CC6"/>
    <w:rsid w:val="008A15E9"/>
    <w:rsid w:val="008B32A4"/>
    <w:rsid w:val="008B53FD"/>
    <w:rsid w:val="008C08C5"/>
    <w:rsid w:val="008C1D8F"/>
    <w:rsid w:val="008C4E32"/>
    <w:rsid w:val="008D6F13"/>
    <w:rsid w:val="008E75DC"/>
    <w:rsid w:val="008F0933"/>
    <w:rsid w:val="008F1CB5"/>
    <w:rsid w:val="008F1D69"/>
    <w:rsid w:val="0090311A"/>
    <w:rsid w:val="009048C7"/>
    <w:rsid w:val="0091226E"/>
    <w:rsid w:val="00912539"/>
    <w:rsid w:val="00913603"/>
    <w:rsid w:val="00940D6F"/>
    <w:rsid w:val="009412B1"/>
    <w:rsid w:val="00957F7D"/>
    <w:rsid w:val="00962A19"/>
    <w:rsid w:val="0096319D"/>
    <w:rsid w:val="00965416"/>
    <w:rsid w:val="0096665D"/>
    <w:rsid w:val="00966A57"/>
    <w:rsid w:val="00975F79"/>
    <w:rsid w:val="009770CF"/>
    <w:rsid w:val="009815A8"/>
    <w:rsid w:val="00986AB3"/>
    <w:rsid w:val="00993D63"/>
    <w:rsid w:val="009B42B0"/>
    <w:rsid w:val="009D650F"/>
    <w:rsid w:val="009D795B"/>
    <w:rsid w:val="009E5114"/>
    <w:rsid w:val="009E77A4"/>
    <w:rsid w:val="009F5283"/>
    <w:rsid w:val="00A143B7"/>
    <w:rsid w:val="00A22178"/>
    <w:rsid w:val="00A22EBE"/>
    <w:rsid w:val="00A26D66"/>
    <w:rsid w:val="00A27652"/>
    <w:rsid w:val="00A30832"/>
    <w:rsid w:val="00A321A6"/>
    <w:rsid w:val="00A3546F"/>
    <w:rsid w:val="00A40D7B"/>
    <w:rsid w:val="00A4239A"/>
    <w:rsid w:val="00A462BA"/>
    <w:rsid w:val="00A466E3"/>
    <w:rsid w:val="00A47F64"/>
    <w:rsid w:val="00A51875"/>
    <w:rsid w:val="00A5411D"/>
    <w:rsid w:val="00A65637"/>
    <w:rsid w:val="00A66923"/>
    <w:rsid w:val="00A67150"/>
    <w:rsid w:val="00A700E7"/>
    <w:rsid w:val="00A74BF4"/>
    <w:rsid w:val="00A83B24"/>
    <w:rsid w:val="00A87DEE"/>
    <w:rsid w:val="00A925BF"/>
    <w:rsid w:val="00A927D5"/>
    <w:rsid w:val="00A92F41"/>
    <w:rsid w:val="00A9518C"/>
    <w:rsid w:val="00A966B0"/>
    <w:rsid w:val="00AB1052"/>
    <w:rsid w:val="00AB4749"/>
    <w:rsid w:val="00AB689A"/>
    <w:rsid w:val="00AC1B4E"/>
    <w:rsid w:val="00AC2E95"/>
    <w:rsid w:val="00AC53DB"/>
    <w:rsid w:val="00AC7F81"/>
    <w:rsid w:val="00AD2E1A"/>
    <w:rsid w:val="00AD58D5"/>
    <w:rsid w:val="00AF4A8F"/>
    <w:rsid w:val="00B0422B"/>
    <w:rsid w:val="00B15ADB"/>
    <w:rsid w:val="00B2060C"/>
    <w:rsid w:val="00B20BA1"/>
    <w:rsid w:val="00B26E25"/>
    <w:rsid w:val="00B42A29"/>
    <w:rsid w:val="00B42B3C"/>
    <w:rsid w:val="00B46664"/>
    <w:rsid w:val="00B55F17"/>
    <w:rsid w:val="00B57B23"/>
    <w:rsid w:val="00B66BA7"/>
    <w:rsid w:val="00B702DC"/>
    <w:rsid w:val="00B77736"/>
    <w:rsid w:val="00B90722"/>
    <w:rsid w:val="00B94A18"/>
    <w:rsid w:val="00B94E60"/>
    <w:rsid w:val="00BA0422"/>
    <w:rsid w:val="00BA4511"/>
    <w:rsid w:val="00BB0A12"/>
    <w:rsid w:val="00BB1952"/>
    <w:rsid w:val="00BC0340"/>
    <w:rsid w:val="00BC1EF2"/>
    <w:rsid w:val="00BC3194"/>
    <w:rsid w:val="00BC47D0"/>
    <w:rsid w:val="00BD0CFB"/>
    <w:rsid w:val="00BE0155"/>
    <w:rsid w:val="00BE07EC"/>
    <w:rsid w:val="00BE1CD2"/>
    <w:rsid w:val="00BF41D4"/>
    <w:rsid w:val="00C06A58"/>
    <w:rsid w:val="00C07197"/>
    <w:rsid w:val="00C12072"/>
    <w:rsid w:val="00C139BA"/>
    <w:rsid w:val="00C22198"/>
    <w:rsid w:val="00C2355B"/>
    <w:rsid w:val="00C33C0F"/>
    <w:rsid w:val="00C35BEE"/>
    <w:rsid w:val="00C41095"/>
    <w:rsid w:val="00C54C45"/>
    <w:rsid w:val="00C64933"/>
    <w:rsid w:val="00C65484"/>
    <w:rsid w:val="00C7228D"/>
    <w:rsid w:val="00C72F43"/>
    <w:rsid w:val="00C7336A"/>
    <w:rsid w:val="00C8016F"/>
    <w:rsid w:val="00C8458A"/>
    <w:rsid w:val="00CA63C5"/>
    <w:rsid w:val="00CD6F44"/>
    <w:rsid w:val="00CE5913"/>
    <w:rsid w:val="00CF7E33"/>
    <w:rsid w:val="00D04F74"/>
    <w:rsid w:val="00D0706B"/>
    <w:rsid w:val="00D1291A"/>
    <w:rsid w:val="00D14725"/>
    <w:rsid w:val="00D2051A"/>
    <w:rsid w:val="00D217FA"/>
    <w:rsid w:val="00D2209B"/>
    <w:rsid w:val="00D2789C"/>
    <w:rsid w:val="00D30FE2"/>
    <w:rsid w:val="00D37855"/>
    <w:rsid w:val="00D4446E"/>
    <w:rsid w:val="00D45963"/>
    <w:rsid w:val="00D50A6A"/>
    <w:rsid w:val="00D50B58"/>
    <w:rsid w:val="00D53361"/>
    <w:rsid w:val="00D534DE"/>
    <w:rsid w:val="00D6506F"/>
    <w:rsid w:val="00D7100F"/>
    <w:rsid w:val="00D71852"/>
    <w:rsid w:val="00D76AFA"/>
    <w:rsid w:val="00D851C2"/>
    <w:rsid w:val="00D86955"/>
    <w:rsid w:val="00D942EC"/>
    <w:rsid w:val="00DA0385"/>
    <w:rsid w:val="00DA3591"/>
    <w:rsid w:val="00DC0EC9"/>
    <w:rsid w:val="00DC1190"/>
    <w:rsid w:val="00DC34A3"/>
    <w:rsid w:val="00DC57CC"/>
    <w:rsid w:val="00DC6496"/>
    <w:rsid w:val="00DD1DBE"/>
    <w:rsid w:val="00DD3413"/>
    <w:rsid w:val="00DD3D04"/>
    <w:rsid w:val="00DD756E"/>
    <w:rsid w:val="00DE3FB0"/>
    <w:rsid w:val="00DF282E"/>
    <w:rsid w:val="00DF69AC"/>
    <w:rsid w:val="00E00397"/>
    <w:rsid w:val="00E0375F"/>
    <w:rsid w:val="00E07953"/>
    <w:rsid w:val="00E11DCB"/>
    <w:rsid w:val="00E11ED5"/>
    <w:rsid w:val="00E14999"/>
    <w:rsid w:val="00E24BA4"/>
    <w:rsid w:val="00E25B36"/>
    <w:rsid w:val="00E25F8F"/>
    <w:rsid w:val="00E26F59"/>
    <w:rsid w:val="00E32A3F"/>
    <w:rsid w:val="00E33618"/>
    <w:rsid w:val="00E427B3"/>
    <w:rsid w:val="00E528E0"/>
    <w:rsid w:val="00E5444C"/>
    <w:rsid w:val="00E653CD"/>
    <w:rsid w:val="00E6693D"/>
    <w:rsid w:val="00E66A0E"/>
    <w:rsid w:val="00E83115"/>
    <w:rsid w:val="00E83C47"/>
    <w:rsid w:val="00EA016C"/>
    <w:rsid w:val="00EA1215"/>
    <w:rsid w:val="00EA1816"/>
    <w:rsid w:val="00EA760E"/>
    <w:rsid w:val="00EC2C10"/>
    <w:rsid w:val="00EC3E60"/>
    <w:rsid w:val="00ED3509"/>
    <w:rsid w:val="00ED5096"/>
    <w:rsid w:val="00EF2DFD"/>
    <w:rsid w:val="00EF6C3D"/>
    <w:rsid w:val="00F00244"/>
    <w:rsid w:val="00F0039E"/>
    <w:rsid w:val="00F0412F"/>
    <w:rsid w:val="00F116B2"/>
    <w:rsid w:val="00F1518E"/>
    <w:rsid w:val="00F2300F"/>
    <w:rsid w:val="00F25781"/>
    <w:rsid w:val="00F27508"/>
    <w:rsid w:val="00F54EB5"/>
    <w:rsid w:val="00F63854"/>
    <w:rsid w:val="00F63961"/>
    <w:rsid w:val="00F67B54"/>
    <w:rsid w:val="00F86048"/>
    <w:rsid w:val="00F91A57"/>
    <w:rsid w:val="00FA12BE"/>
    <w:rsid w:val="00FB60C0"/>
    <w:rsid w:val="00FB62ED"/>
    <w:rsid w:val="00FC0695"/>
    <w:rsid w:val="00FD4CB6"/>
    <w:rsid w:val="00FD7D50"/>
    <w:rsid w:val="00FE6814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-284" w:hanging="283"/>
      <w:outlineLvl w:val="0"/>
    </w:pPr>
    <w:rPr>
      <w:rFonts w:ascii="Arial" w:hAnsi="Arial"/>
      <w:b/>
      <w:sz w:val="18"/>
      <w:szCs w:val="20"/>
    </w:rPr>
  </w:style>
  <w:style w:type="paragraph" w:styleId="2">
    <w:name w:val="heading 2"/>
    <w:basedOn w:val="a"/>
    <w:next w:val="a"/>
    <w:link w:val="20"/>
    <w:qFormat/>
    <w:pPr>
      <w:keepNext/>
      <w:ind w:left="-284"/>
      <w:jc w:val="center"/>
      <w:outlineLvl w:val="1"/>
    </w:pPr>
    <w:rPr>
      <w:bCs/>
      <w:sz w:val="20"/>
    </w:rPr>
  </w:style>
  <w:style w:type="paragraph" w:styleId="3">
    <w:name w:val="heading 3"/>
    <w:basedOn w:val="a"/>
    <w:next w:val="a"/>
    <w:qFormat/>
    <w:pPr>
      <w:keepNext/>
      <w:ind w:firstLine="708"/>
      <w:jc w:val="center"/>
      <w:outlineLvl w:val="2"/>
    </w:pPr>
    <w:rPr>
      <w:b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  <w:rPr>
      <w:sz w:val="26"/>
      <w:szCs w:val="20"/>
    </w:rPr>
  </w:style>
  <w:style w:type="paragraph" w:styleId="21">
    <w:name w:val="Body Text Indent 2"/>
    <w:basedOn w:val="a"/>
    <w:pPr>
      <w:keepNext/>
      <w:ind w:left="2410" w:hanging="283"/>
      <w:jc w:val="both"/>
      <w:outlineLvl w:val="0"/>
    </w:pPr>
    <w:rPr>
      <w:sz w:val="26"/>
      <w:szCs w:val="20"/>
    </w:rPr>
  </w:style>
  <w:style w:type="paragraph" w:styleId="a5">
    <w:name w:val="Block Text"/>
    <w:basedOn w:val="a"/>
    <w:pPr>
      <w:widowControl w:val="0"/>
      <w:autoSpaceDE w:val="0"/>
      <w:autoSpaceDN w:val="0"/>
      <w:ind w:left="851" w:right="728"/>
      <w:jc w:val="both"/>
    </w:pPr>
    <w:rPr>
      <w:sz w:val="26"/>
      <w:szCs w:val="20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22">
    <w:name w:val="Body Text 2"/>
    <w:basedOn w:val="a"/>
    <w:pPr>
      <w:jc w:val="both"/>
    </w:pPr>
    <w:rPr>
      <w:color w:val="FF0000"/>
      <w:sz w:val="25"/>
      <w:szCs w:val="25"/>
    </w:rPr>
  </w:style>
  <w:style w:type="paragraph" w:styleId="a8">
    <w:name w:val="Body Text Indent"/>
    <w:basedOn w:val="a"/>
    <w:pPr>
      <w:ind w:firstLine="708"/>
      <w:jc w:val="both"/>
    </w:pPr>
    <w:rPr>
      <w:sz w:val="25"/>
      <w:szCs w:val="25"/>
    </w:rPr>
  </w:style>
  <w:style w:type="paragraph" w:styleId="30">
    <w:name w:val="Body Text Indent 3"/>
    <w:basedOn w:val="a"/>
    <w:pPr>
      <w:tabs>
        <w:tab w:val="left" w:pos="1418"/>
      </w:tabs>
      <w:ind w:firstLine="567"/>
      <w:jc w:val="both"/>
    </w:pPr>
    <w:rPr>
      <w:sz w:val="25"/>
      <w:szCs w:val="25"/>
    </w:rPr>
  </w:style>
  <w:style w:type="paragraph" w:styleId="31">
    <w:name w:val="Body Text 3"/>
    <w:basedOn w:val="a"/>
    <w:pPr>
      <w:jc w:val="both"/>
    </w:pPr>
    <w:rPr>
      <w:sz w:val="22"/>
    </w:rPr>
  </w:style>
  <w:style w:type="paragraph" w:customStyle="1" w:styleId="ConsNormal">
    <w:name w:val="ConsNormal"/>
    <w:rsid w:val="0082194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875F51"/>
    <w:rPr>
      <w:rFonts w:ascii="Arial" w:hAnsi="Arial"/>
      <w:b/>
      <w:sz w:val="18"/>
    </w:rPr>
  </w:style>
  <w:style w:type="character" w:customStyle="1" w:styleId="20">
    <w:name w:val="Заголовок 2 Знак"/>
    <w:basedOn w:val="a0"/>
    <w:link w:val="2"/>
    <w:rsid w:val="00875F51"/>
    <w:rPr>
      <w:bCs/>
      <w:szCs w:val="24"/>
    </w:rPr>
  </w:style>
  <w:style w:type="character" w:customStyle="1" w:styleId="a4">
    <w:name w:val="Основной текст Знак"/>
    <w:basedOn w:val="a0"/>
    <w:link w:val="a3"/>
    <w:rsid w:val="006B435E"/>
    <w:rPr>
      <w:sz w:val="26"/>
    </w:rPr>
  </w:style>
  <w:style w:type="paragraph" w:styleId="a9">
    <w:name w:val="footer"/>
    <w:basedOn w:val="a"/>
    <w:link w:val="aa"/>
    <w:rsid w:val="005C0D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C0DB6"/>
    <w:rPr>
      <w:sz w:val="24"/>
      <w:szCs w:val="24"/>
    </w:rPr>
  </w:style>
  <w:style w:type="table" w:styleId="ab">
    <w:name w:val="Table Grid"/>
    <w:basedOn w:val="a1"/>
    <w:rsid w:val="005F0B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pt">
    <w:name w:val="Основной текст + Интервал 3 pt"/>
    <w:basedOn w:val="a0"/>
    <w:rsid w:val="005558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D650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c">
    <w:name w:val="Emphasis"/>
    <w:basedOn w:val="a0"/>
    <w:qFormat/>
    <w:rsid w:val="002274EB"/>
    <w:rPr>
      <w:i/>
      <w:iCs/>
    </w:rPr>
  </w:style>
  <w:style w:type="paragraph" w:styleId="ad">
    <w:name w:val="Title"/>
    <w:basedOn w:val="a"/>
    <w:link w:val="ae"/>
    <w:qFormat/>
    <w:rsid w:val="00B15ADB"/>
    <w:pPr>
      <w:jc w:val="center"/>
    </w:pPr>
    <w:rPr>
      <w:b/>
      <w:sz w:val="28"/>
      <w:szCs w:val="20"/>
    </w:rPr>
  </w:style>
  <w:style w:type="character" w:customStyle="1" w:styleId="ae">
    <w:name w:val="Название Знак"/>
    <w:basedOn w:val="a0"/>
    <w:link w:val="ad"/>
    <w:rsid w:val="00B15ADB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C5030-33A3-4D65-AF80-2B6964F5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 З О Р</vt:lpstr>
    </vt:vector>
  </TitlesOfParts>
  <Company>UNKNOWN COMPANY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З О Р</dc:title>
  <dc:creator>Unknown USER</dc:creator>
  <cp:lastModifiedBy>Амирхан Гасанов</cp:lastModifiedBy>
  <cp:revision>2</cp:revision>
  <cp:lastPrinted>2014-09-17T08:44:00Z</cp:lastPrinted>
  <dcterms:created xsi:type="dcterms:W3CDTF">2015-08-21T12:16:00Z</dcterms:created>
  <dcterms:modified xsi:type="dcterms:W3CDTF">2015-08-21T12:16:00Z</dcterms:modified>
</cp:coreProperties>
</file>